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z w:val="28"/>
        </w:rPr>
      </w:pPr>
      <w:r>
        <w:rPr>
          <w:rFonts w:hint="default" w:ascii="ＭＳ ゴシック" w:hAnsi="ＭＳ ゴシック" w:eastAsia="ＭＳ ゴシック"/>
          <w:sz w:val="28"/>
        </w:rPr>
        <w:t>徳之島世界自然遺産推進協議会　事務局</w:t>
      </w: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  <w:sz w:val="28"/>
        </w:rPr>
        <w:t>天城</w:t>
      </w:r>
      <w:r>
        <w:rPr>
          <w:rFonts w:hint="default" w:ascii="ＭＳ ゴシック" w:hAnsi="ＭＳ ゴシック" w:eastAsia="ＭＳ ゴシック"/>
          <w:sz w:val="28"/>
        </w:rPr>
        <w:t>町役場</w:t>
      </w:r>
      <w:r>
        <w:rPr>
          <w:rFonts w:hint="eastAsia" w:ascii="ＭＳ ゴシック" w:hAnsi="ＭＳ ゴシック" w:eastAsia="ＭＳ ゴシック"/>
          <w:sz w:val="28"/>
        </w:rPr>
        <w:t>企画財政</w:t>
      </w:r>
      <w:r>
        <w:rPr>
          <w:rFonts w:hint="default" w:ascii="ＭＳ ゴシック" w:hAnsi="ＭＳ ゴシック" w:eastAsia="ＭＳ ゴシック"/>
          <w:sz w:val="28"/>
        </w:rPr>
        <w:t>課　</w:t>
      </w:r>
      <w:r>
        <w:rPr>
          <w:rFonts w:hint="eastAsia" w:ascii="ＭＳ ゴシック" w:hAnsi="ＭＳ ゴシック" w:eastAsia="ＭＳ ゴシック"/>
          <w:sz w:val="28"/>
        </w:rPr>
        <w:t>古川</w:t>
      </w:r>
      <w:r>
        <w:rPr>
          <w:rFonts w:hint="default" w:ascii="ＭＳ ゴシック" w:hAnsi="ＭＳ ゴシック" w:eastAsia="ＭＳ ゴシック"/>
          <w:sz w:val="28"/>
        </w:rPr>
        <w:t xml:space="preserve"> </w:t>
      </w:r>
      <w:r>
        <w:rPr>
          <w:rFonts w:hint="default" w:ascii="ＭＳ ゴシック" w:hAnsi="ＭＳ ゴシック" w:eastAsia="ＭＳ ゴシック"/>
          <w:strike w:val="0"/>
          <w:dstrike w:val="0"/>
          <w:sz w:val="28"/>
        </w:rPr>
        <w:t>行</w:t>
      </w:r>
    </w:p>
    <w:p>
      <w:pPr>
        <w:pStyle w:val="0"/>
        <w:rPr>
          <w:rFonts w:hint="default"/>
        </w:rPr>
      </w:pPr>
      <w:r>
        <w:rPr>
          <w:rFonts w:hint="default" w:ascii="ＭＳ ゴシック" w:hAnsi="ＭＳ ゴシック" w:eastAsia="ＭＳ ゴシック"/>
          <w:b w:val="1"/>
          <w:sz w:val="28"/>
          <w:u w:val="single" w:color="auto"/>
        </w:rPr>
        <w:t>メール：</w:t>
      </w:r>
      <w:r>
        <w:rPr>
          <w:rFonts w:hint="default" w:ascii="ＭＳ ゴシック" w:hAnsi="ＭＳ ゴシック" w:eastAsia="ＭＳ ゴシック"/>
          <w:b w:val="1"/>
          <w:sz w:val="28"/>
          <w:u w:val="single" w:color="auto"/>
        </w:rPr>
        <w:t xml:space="preserve"> </w:t>
      </w:r>
      <w:r>
        <w:rPr>
          <w:rStyle w:val="17"/>
          <w:rFonts w:hint="eastAsia" w:ascii="ＭＳ ゴシック" w:hAnsi="ＭＳ ゴシック" w:eastAsia="ＭＳ ゴシック"/>
          <w:b w:val="1"/>
          <w:sz w:val="28"/>
        </w:rPr>
        <w:t>kikaku08</w:t>
      </w:r>
      <w:r>
        <w:rPr>
          <w:rStyle w:val="17"/>
          <w:rFonts w:hint="default" w:ascii="ＭＳ ゴシック" w:hAnsi="ＭＳ ゴシック" w:eastAsia="ＭＳ ゴシック"/>
          <w:b w:val="1"/>
          <w:sz w:val="28"/>
        </w:rPr>
        <w:t>@</w:t>
      </w:r>
      <w:r>
        <w:rPr>
          <w:rStyle w:val="17"/>
          <w:rFonts w:hint="eastAsia" w:ascii="ＭＳ ゴシック" w:hAnsi="ＭＳ ゴシック" w:eastAsia="ＭＳ ゴシック"/>
          <w:b w:val="1"/>
          <w:sz w:val="28"/>
        </w:rPr>
        <w:t>yui-amagi.com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32"/>
        </w:rPr>
      </w:pPr>
      <w:r>
        <w:rPr>
          <w:rFonts w:hint="default" w:ascii="ＭＳ ゴシック" w:hAnsi="ＭＳ ゴシック" w:eastAsia="ＭＳ ゴシック"/>
          <w:b w:val="1"/>
          <w:sz w:val="32"/>
        </w:rPr>
        <w:t>令和</w:t>
      </w:r>
      <w:r>
        <w:rPr>
          <w:rFonts w:hint="eastAsia" w:ascii="ＭＳ ゴシック" w:hAnsi="ＭＳ ゴシック" w:eastAsia="ＭＳ ゴシック"/>
          <w:b w:val="1"/>
          <w:sz w:val="32"/>
        </w:rPr>
        <w:t>６</w:t>
      </w:r>
      <w:r>
        <w:rPr>
          <w:rFonts w:hint="default" w:ascii="ＭＳ ゴシック" w:hAnsi="ＭＳ ゴシック" w:eastAsia="ＭＳ ゴシック"/>
          <w:b w:val="1"/>
          <w:sz w:val="32"/>
        </w:rPr>
        <w:t>年度</w:t>
      </w:r>
      <w:r>
        <w:rPr>
          <w:rFonts w:hint="default" w:ascii="ＭＳ ゴシック" w:hAnsi="ＭＳ ゴシック" w:eastAsia="ＭＳ ゴシック"/>
          <w:b w:val="1"/>
          <w:sz w:val="32"/>
        </w:rPr>
        <w:t xml:space="preserve"> </w:t>
      </w:r>
      <w:r>
        <w:rPr>
          <w:rFonts w:hint="default" w:ascii="ＭＳ ゴシック" w:hAnsi="ＭＳ ゴシック" w:eastAsia="ＭＳ ゴシック"/>
          <w:b w:val="1"/>
          <w:sz w:val="32"/>
        </w:rPr>
        <w:t>エコツアーガイド人材育成研修</w:t>
      </w:r>
      <w:r>
        <w:rPr>
          <w:rFonts w:hint="default" w:ascii="ＭＳ ゴシック" w:hAnsi="ＭＳ ゴシック" w:eastAsia="ＭＳ ゴシック"/>
          <w:b w:val="1"/>
          <w:sz w:val="32"/>
        </w:rPr>
        <w:t>(Ⅰ</w:t>
      </w:r>
      <w:r>
        <w:rPr>
          <w:rFonts w:hint="default" w:ascii="ＭＳ ゴシック" w:hAnsi="ＭＳ ゴシック" w:eastAsia="ＭＳ ゴシック"/>
          <w:b w:val="1"/>
          <w:sz w:val="32"/>
        </w:rPr>
        <w:t>基礎講習</w:t>
      </w:r>
      <w:r>
        <w:rPr>
          <w:rFonts w:hint="default" w:ascii="ＭＳ ゴシック" w:hAnsi="ＭＳ ゴシック" w:eastAsia="ＭＳ ゴシック"/>
          <w:b w:val="1"/>
          <w:sz w:val="32"/>
        </w:rPr>
        <w:t>)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44"/>
        </w:rPr>
      </w:pPr>
      <w:r>
        <w:rPr>
          <w:rFonts w:hint="default" w:ascii="ＭＳ ゴシック" w:hAnsi="ＭＳ ゴシック" w:eastAsia="ＭＳ ゴシック"/>
          <w:b w:val="1"/>
          <w:sz w:val="44"/>
        </w:rPr>
        <w:t>参加申込書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default"/>
        </w:rPr>
        <mc:AlternateContent>
          <mc:Choice Requires="wps">
            <w:drawing>
              <wp:anchor distT="45720" distB="55245" distL="114300" distR="123190" simplePos="0" relativeHeight="2" behindDoc="0" locked="0" layoutInCell="1" hidden="0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434975</wp:posOffset>
                </wp:positionV>
                <wp:extent cx="1019810" cy="29591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/>
                      <wps:spPr>
                        <a:xfrm>
                          <a:off x="0" y="0"/>
                          <a:ext cx="101981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3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color w:val="auto"/>
                              </w:rPr>
                              <w:t>（フリガナ）</w:t>
                            </w:r>
                          </w:p>
                        </w:txbxContent>
                      </wps:txbx>
                      <wps:bodyPr vertOverflow="overflow" horzOverflow="overflow"/>
                    </wps:wsp>
                  </a:graphicData>
                </a:graphic>
              </wp:anchor>
            </w:drawing>
          </mc:Choice>
          <mc:Fallback>
            <w:pict>
              <v:rect id="テキスト ボックス 2" style="mso-wrap-distance-right:9.69pt;mso-wrap-distance-bottom:4.34pt;margin-top:34.25pt;mso-position-vertical-relative:text;mso-position-horizontal-relative:text;position:absolute;height:23.3pt;mso-wrap-distance-top:3.6pt;width:80.3pt;mso-wrap-distance-left:9pt;margin-left:87.45pt;z-index:2;" o:spid="_x0000_s1026" o:allowincell="t" o:allowoverlap="t" filled="t" fillcolor="#ffffff" stroked="f" strokeweight="0.73700787401574808pt" o:spt="1">
                <v:fill/>
                <v:textbox style="layout-flow:horizontal;">
                  <w:txbxContent>
                    <w:p>
                      <w:pPr>
                        <w:pStyle w:val="3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color w:val="auto"/>
                        </w:rPr>
                        <w:t>（フリガナ）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ＭＳ ゴシック" w:hAnsi="ＭＳ ゴシック" w:eastAsia="ＭＳ ゴシック"/>
          <w:sz w:val="28"/>
        </w:rPr>
        <w:t>標記研修について、以下のとおり受講を申し込みます。</w:t>
      </w:r>
    </w:p>
    <w:p>
      <w:pPr>
        <w:pStyle w:val="0"/>
        <w:rPr>
          <w:rFonts w:hint="default" w:ascii="ＭＳ ゴシック" w:hAnsi="ＭＳ ゴシック" w:eastAsia="ＭＳ ゴシック"/>
          <w:sz w:val="4"/>
        </w:rPr>
      </w:pPr>
    </w:p>
    <w:p>
      <w:pPr>
        <w:pStyle w:val="0"/>
        <w:rPr>
          <w:rFonts w:hint="default"/>
        </w:rPr>
      </w:pPr>
      <w:r>
        <w:rPr>
          <w:rFonts w:hint="default" w:ascii="ＭＳ ゴシック" w:hAnsi="ＭＳ ゴシック" w:eastAsia="ＭＳ ゴシック"/>
          <w:spacing w:val="560"/>
          <w:sz w:val="28"/>
          <w:u w:val="single" w:color="auto"/>
        </w:rPr>
        <w:t>氏</w:t>
      </w:r>
      <w:r>
        <w:rPr>
          <w:rFonts w:hint="default" w:ascii="ＭＳ ゴシック" w:hAnsi="ＭＳ ゴシック" w:eastAsia="ＭＳ ゴシック"/>
          <w:sz w:val="28"/>
          <w:u w:val="single" w:color="auto"/>
        </w:rPr>
        <w:t>名</w:t>
      </w:r>
      <w:r>
        <w:rPr>
          <w:rFonts w:hint="default" w:ascii="ＭＳ ゴシック" w:hAnsi="ＭＳ ゴシック" w:eastAsia="ＭＳ ゴシック"/>
          <w:sz w:val="28"/>
        </w:rPr>
        <w:t>　　</w:t>
      </w:r>
      <w:r>
        <w:rPr>
          <w:rFonts w:hint="default" w:ascii="ＭＳ ゴシック" w:hAnsi="ＭＳ ゴシック" w:eastAsia="ＭＳ ゴシック"/>
          <w:sz w:val="28"/>
          <w:u w:val="single" w:color="auto"/>
        </w:rPr>
        <w:t>　　　　　　　　　　　　　　　　　　　　</w:t>
      </w:r>
      <w:r>
        <w:rPr>
          <w:rFonts w:hint="default" w:ascii="ＭＳ ゴシック" w:hAnsi="ＭＳ ゴシック" w:eastAsia="ＭＳ ゴシック"/>
          <w:sz w:val="22"/>
          <w:u w:val="single" w:color="auto"/>
        </w:rPr>
        <w:t>　　　　　　</w:t>
      </w:r>
      <w:r>
        <w:rPr>
          <w:rFonts w:hint="default" w:ascii="ＭＳ ゴシック" w:hAnsi="ＭＳ ゴシック" w:eastAsia="ＭＳ ゴシック"/>
          <w:sz w:val="28"/>
          <w:u w:val="single" w:color="auto"/>
        </w:rPr>
        <w:t>　　　　　　　　　　　　　　</w:t>
      </w:r>
    </w:p>
    <w:p>
      <w:pPr>
        <w:pStyle w:val="0"/>
        <w:rPr>
          <w:rFonts w:hint="default"/>
        </w:rPr>
      </w:pPr>
      <w:r>
        <w:rPr>
          <w:rFonts w:hint="default" w:ascii="ＭＳ ゴシック" w:hAnsi="ＭＳ ゴシック" w:eastAsia="ＭＳ ゴシック"/>
          <w:sz w:val="28"/>
          <w:u w:val="single" w:color="auto"/>
        </w:rPr>
        <w:t>所属（勤務先）</w:t>
      </w:r>
      <w:r>
        <w:rPr>
          <w:rFonts w:hint="default" w:ascii="ＭＳ ゴシック" w:hAnsi="ＭＳ ゴシック" w:eastAsia="ＭＳ ゴシック"/>
          <w:sz w:val="28"/>
        </w:rPr>
        <w:t>　　</w:t>
      </w:r>
      <w:r>
        <w:rPr>
          <w:rFonts w:hint="default" w:ascii="ＭＳ ゴシック" w:hAnsi="ＭＳ ゴシック" w:eastAsia="ＭＳ ゴシック"/>
          <w:sz w:val="28"/>
          <w:u w:val="single" w:color="auto"/>
        </w:rPr>
        <w:t>　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 w:ascii="ＭＳ ゴシック" w:hAnsi="ＭＳ ゴシック" w:eastAsia="ＭＳ ゴシック"/>
          <w:spacing w:val="36"/>
          <w:sz w:val="28"/>
          <w:u w:val="single" w:color="auto"/>
        </w:rPr>
        <w:t>経験等有</w:t>
      </w:r>
      <w:r>
        <w:rPr>
          <w:rFonts w:hint="default" w:ascii="ＭＳ ゴシック" w:hAnsi="ＭＳ ゴシック" w:eastAsia="ＭＳ ゴシック"/>
          <w:spacing w:val="-1"/>
          <w:sz w:val="28"/>
          <w:u w:val="single" w:color="auto"/>
        </w:rPr>
        <w:t>無</w:t>
      </w:r>
      <w:r>
        <w:rPr>
          <w:rFonts w:hint="default" w:ascii="ＭＳ ゴシック" w:hAnsi="ＭＳ ゴシック" w:eastAsia="ＭＳ ゴシック"/>
          <w:sz w:val="28"/>
        </w:rPr>
        <w:t>　　</w:t>
      </w:r>
      <w:r>
        <w:rPr>
          <w:rFonts w:hint="default" w:ascii="ＭＳ ゴシック" w:hAnsi="ＭＳ ゴシック" w:eastAsia="ＭＳ ゴシック"/>
          <w:sz w:val="24"/>
          <w:u w:val="single" w:color="auto"/>
        </w:rPr>
        <w:t>ガイド経験　　　　　　有　　　　　</w:t>
      </w:r>
      <w:r>
        <w:rPr>
          <w:rFonts w:hint="default" w:ascii="ＭＳ ゴシック" w:hAnsi="ＭＳ ゴシック" w:eastAsia="ＭＳ ゴシック"/>
          <w:sz w:val="24"/>
          <w:u w:val="single" w:color="auto"/>
        </w:rPr>
        <w:t xml:space="preserve"> </w:t>
      </w:r>
      <w:r>
        <w:rPr>
          <w:rFonts w:hint="default" w:ascii="ＭＳ ゴシック" w:hAnsi="ＭＳ ゴシック" w:eastAsia="ＭＳ ゴシック"/>
          <w:sz w:val="24"/>
          <w:u w:val="single" w:color="auto"/>
        </w:rPr>
        <w:t>／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無　　　</w:t>
      </w:r>
    </w:p>
    <w:p>
      <w:pPr>
        <w:pStyle w:val="0"/>
        <w:rPr>
          <w:rFonts w:hint="default"/>
        </w:rPr>
      </w:pPr>
      <w:r>
        <w:rPr>
          <w:rFonts w:hint="default" w:ascii="ＭＳ ゴシック" w:hAnsi="ＭＳ ゴシック" w:eastAsia="ＭＳ ゴシック"/>
          <w:spacing w:val="93"/>
          <w:sz w:val="28"/>
          <w:u w:val="single" w:color="auto"/>
        </w:rPr>
        <w:t>郵便番</w:t>
      </w:r>
      <w:r>
        <w:rPr>
          <w:rFonts w:hint="default" w:ascii="ＭＳ ゴシック" w:hAnsi="ＭＳ ゴシック" w:eastAsia="ＭＳ ゴシック"/>
          <w:spacing w:val="1"/>
          <w:sz w:val="28"/>
          <w:u w:val="single" w:color="auto"/>
        </w:rPr>
        <w:t>号</w:t>
      </w:r>
      <w:r>
        <w:rPr>
          <w:rFonts w:hint="default" w:ascii="ＭＳ ゴシック" w:hAnsi="ＭＳ ゴシック" w:eastAsia="ＭＳ ゴシック"/>
          <w:sz w:val="28"/>
        </w:rPr>
        <w:t>　　</w:t>
      </w:r>
      <w:r>
        <w:rPr>
          <w:rFonts w:hint="default" w:ascii="ＭＳ ゴシック" w:hAnsi="ＭＳ ゴシック" w:eastAsia="ＭＳ ゴシック"/>
          <w:sz w:val="28"/>
          <w:u w:val="single" w:color="auto"/>
        </w:rPr>
        <w:t>〒　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　　　</w:t>
      </w:r>
      <w:r>
        <w:rPr>
          <w:rFonts w:hint="default" w:ascii="ＭＳ ゴシック" w:hAnsi="ＭＳ ゴシック" w:eastAsia="ＭＳ ゴシック"/>
          <w:sz w:val="28"/>
          <w:u w:val="single" w:color="auto"/>
        </w:rPr>
        <w:t>　－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 w:ascii="ＭＳ ゴシック" w:hAnsi="ＭＳ ゴシック" w:eastAsia="ＭＳ ゴシック"/>
          <w:spacing w:val="560"/>
          <w:sz w:val="28"/>
          <w:u w:val="single" w:color="auto"/>
        </w:rPr>
        <w:t>住</w:t>
      </w:r>
      <w:r>
        <w:rPr>
          <w:rFonts w:hint="default" w:ascii="ＭＳ ゴシック" w:hAnsi="ＭＳ ゴシック" w:eastAsia="ＭＳ ゴシック"/>
          <w:sz w:val="28"/>
          <w:u w:val="single" w:color="auto"/>
        </w:rPr>
        <w:t>所</w:t>
      </w:r>
      <w:r>
        <w:rPr>
          <w:rFonts w:hint="default" w:ascii="ＭＳ ゴシック" w:hAnsi="ＭＳ ゴシック" w:eastAsia="ＭＳ ゴシック"/>
          <w:sz w:val="28"/>
        </w:rPr>
        <w:t>　　</w:t>
      </w:r>
      <w:r>
        <w:rPr>
          <w:rFonts w:hint="default" w:ascii="ＭＳ ゴシック" w:hAnsi="ＭＳ ゴシック" w:eastAsia="ＭＳ ゴシック"/>
          <w:sz w:val="28"/>
          <w:u w:val="single" w:color="auto"/>
        </w:rPr>
        <w:t>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 w:ascii="ＭＳ ゴシック" w:hAnsi="ＭＳ ゴシック" w:eastAsia="ＭＳ ゴシック"/>
          <w:spacing w:val="94"/>
          <w:sz w:val="28"/>
          <w:u w:val="single" w:color="auto"/>
        </w:rPr>
        <w:t>携帯電</w:t>
      </w:r>
      <w:r>
        <w:rPr>
          <w:rFonts w:hint="default" w:ascii="ＭＳ ゴシック" w:hAnsi="ＭＳ ゴシック" w:eastAsia="ＭＳ ゴシック"/>
          <w:spacing w:val="1"/>
          <w:sz w:val="28"/>
          <w:u w:val="single" w:color="auto"/>
        </w:rPr>
        <w:t>話</w:t>
      </w:r>
      <w:r>
        <w:rPr>
          <w:rFonts w:hint="default" w:ascii="ＭＳ ゴシック" w:hAnsi="ＭＳ ゴシック" w:eastAsia="ＭＳ ゴシック"/>
          <w:sz w:val="28"/>
        </w:rPr>
        <w:t>　　</w:t>
      </w:r>
      <w:r>
        <w:rPr>
          <w:rFonts w:hint="default" w:ascii="ＭＳ ゴシック" w:hAnsi="ＭＳ ゴシック" w:eastAsia="ＭＳ ゴシック"/>
          <w:sz w:val="28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 w:ascii="ＭＳ ゴシック" w:hAnsi="ＭＳ ゴシック" w:eastAsia="ＭＳ ゴシック"/>
          <w:sz w:val="28"/>
          <w:u w:val="single" w:color="auto"/>
        </w:rPr>
        <w:t>メールアドレス</w:t>
      </w:r>
      <w:r>
        <w:rPr>
          <w:rFonts w:hint="default" w:ascii="ＭＳ ゴシック" w:hAnsi="ＭＳ ゴシック" w:eastAsia="ＭＳ ゴシック"/>
          <w:sz w:val="28"/>
        </w:rPr>
        <w:t>　</w:t>
      </w:r>
      <w:r>
        <w:rPr>
          <w:rFonts w:hint="default" w:ascii="ＭＳ ゴシック" w:hAnsi="ＭＳ ゴシック" w:eastAsia="ＭＳ ゴシック"/>
          <w:sz w:val="28"/>
          <w:u w:val="single" w:color="auto"/>
        </w:rPr>
        <w:t>　　　　　　　</w:t>
      </w:r>
      <w:bookmarkStart w:id="0" w:name="_GoBack"/>
      <w:bookmarkEnd w:id="0"/>
      <w:r>
        <w:rPr>
          <w:rFonts w:hint="default" w:ascii="ＭＳ ゴシック" w:hAnsi="ＭＳ ゴシック" w:eastAsia="ＭＳ ゴシック"/>
          <w:sz w:val="28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 w:ascii="ＭＳ ゴシック" w:hAnsi="ＭＳ ゴシック" w:eastAsia="ＭＳ ゴシック"/>
          <w:sz w:val="24"/>
        </w:rPr>
        <w:t xml:space="preserve">                  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left="240" w:right="0" w:hanging="240"/>
        <w:rPr>
          <w:rFonts w:hint="default"/>
        </w:rPr>
      </w:pPr>
      <w:r>
        <w:rPr>
          <w:rFonts w:hint="default" w:ascii="ＭＳ ゴシック" w:hAnsi="ＭＳ ゴシック" w:eastAsia="ＭＳ ゴシック"/>
          <w:sz w:val="24"/>
        </w:rPr>
        <w:t>※</w:t>
      </w:r>
      <w:r>
        <w:rPr>
          <w:rFonts w:hint="default" w:ascii="ＭＳ ゴシック" w:hAnsi="ＭＳ ゴシック" w:eastAsia="ＭＳ ゴシック"/>
          <w:sz w:val="24"/>
        </w:rPr>
        <w:t>今後の開催案内等につきましては、</w:t>
      </w:r>
      <w:r>
        <w:rPr>
          <w:rFonts w:hint="default" w:ascii="ＭＳ ゴシック" w:hAnsi="ＭＳ ゴシック" w:eastAsia="ＭＳ ゴシック"/>
          <w:sz w:val="24"/>
          <w:u w:val="single" w:color="auto"/>
        </w:rPr>
        <w:t>メールで連絡させていただきますので、お間違えの無いようご記入ください。</w:t>
      </w:r>
    </w:p>
    <w:p>
      <w:pPr>
        <w:pStyle w:val="0"/>
        <w:ind w:left="240" w:right="0" w:hanging="240"/>
        <w:rPr>
          <w:rFonts w:hint="default"/>
        </w:rPr>
      </w:pPr>
      <w:r>
        <w:rPr>
          <w:rFonts w:hint="default" w:ascii="ＭＳ ゴシック" w:hAnsi="ＭＳ ゴシック" w:eastAsia="ＭＳ ゴシック"/>
          <w:sz w:val="24"/>
        </w:rPr>
        <w:t>※</w:t>
      </w:r>
      <w:r>
        <w:rPr>
          <w:rFonts w:hint="default" w:ascii="ＭＳ ゴシック" w:hAnsi="ＭＳ ゴシック" w:eastAsia="ＭＳ ゴシック"/>
          <w:sz w:val="24"/>
        </w:rPr>
        <w:t>受講ご希望の方は、</w:t>
      </w:r>
      <w:r>
        <w:rPr>
          <w:rFonts w:hint="default" w:ascii="ＭＳ ゴシック" w:hAnsi="ＭＳ ゴシック" w:eastAsia="ＭＳ ゴシック"/>
          <w:sz w:val="24"/>
          <w:u w:val="single" w:color="auto"/>
        </w:rPr>
        <w:t>令和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６</w:t>
      </w:r>
      <w:r>
        <w:rPr>
          <w:rFonts w:hint="default" w:ascii="ＭＳ ゴシック" w:hAnsi="ＭＳ ゴシック" w:eastAsia="ＭＳ ゴシック"/>
          <w:sz w:val="24"/>
          <w:u w:val="single" w:color="auto"/>
        </w:rPr>
        <w:t>年９月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２０</w:t>
      </w:r>
      <w:r>
        <w:rPr>
          <w:rFonts w:hint="default" w:ascii="ＭＳ ゴシック" w:hAnsi="ＭＳ ゴシック" w:eastAsia="ＭＳ ゴシック"/>
          <w:sz w:val="24"/>
          <w:u w:val="single" w:color="auto"/>
        </w:rPr>
        <w:t>日（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金</w:t>
      </w:r>
      <w:r>
        <w:rPr>
          <w:rFonts w:hint="default" w:ascii="ＭＳ ゴシック" w:hAnsi="ＭＳ ゴシック" w:eastAsia="ＭＳ ゴシック"/>
          <w:sz w:val="24"/>
          <w:u w:val="single" w:color="auto"/>
        </w:rPr>
        <w:t>）までにメールにてお申し込み</w:t>
      </w:r>
      <w:r>
        <w:rPr>
          <w:rFonts w:hint="default" w:ascii="ＭＳ ゴシック" w:hAnsi="ＭＳ ゴシック" w:eastAsia="ＭＳ ゴシック"/>
          <w:sz w:val="24"/>
        </w:rPr>
        <w:t>ください。</w:t>
      </w:r>
    </w:p>
    <w:p>
      <w:pPr>
        <w:pStyle w:val="0"/>
        <w:ind w:left="240" w:right="0" w:hanging="240"/>
        <w:rPr>
          <w:rFonts w:hint="default"/>
        </w:rPr>
      </w:pPr>
    </w:p>
    <w:sectPr>
      <w:pgSz w:w="11906" w:h="16838"/>
      <w:pgMar w:top="1985" w:right="1701" w:bottom="1134" w:left="1701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游明朝" w:hAnsi="游明朝" w:eastAsia="游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</w:style>
  <w:style w:type="character" w:styleId="16" w:customStyle="1">
    <w:name w:val="フッター (文字)"/>
    <w:basedOn w:val="10"/>
    <w:next w:val="16"/>
    <w:link w:val="0"/>
    <w:uiPriority w:val="0"/>
    <w:qFormat/>
  </w:style>
  <w:style w:type="character" w:styleId="17" w:customStyle="1">
    <w:name w:val="Internet Link"/>
    <w:basedOn w:val="10"/>
    <w:next w:val="17"/>
    <w:link w:val="0"/>
    <w:uiPriority w:val="0"/>
    <w:rPr>
      <w:color w:val="0563C1"/>
      <w:u w:val="single" w:color="auto"/>
    </w:rPr>
  </w:style>
  <w:style w:type="character" w:styleId="18" w:customStyle="1">
    <w:name w:val="Unresolved Mention"/>
    <w:basedOn w:val="10"/>
    <w:next w:val="18"/>
    <w:link w:val="0"/>
    <w:uiPriority w:val="0"/>
    <w:qFormat/>
    <w:rPr>
      <w:color w:val="605E5C"/>
      <w:highlight w:val="lightGray"/>
    </w:rPr>
  </w:style>
  <w:style w:type="character" w:styleId="19" w:customStyle="1">
    <w:name w:val="吹き出し (文字)"/>
    <w:basedOn w:val="10"/>
    <w:next w:val="19"/>
    <w:link w:val="0"/>
    <w:uiPriority w:val="0"/>
    <w:qFormat/>
    <w:rPr>
      <w:rFonts w:ascii="游ゴシック Light" w:hAnsi="游ゴシック Light" w:eastAsia="游ゴシック Light"/>
      <w:sz w:val="18"/>
    </w:rPr>
  </w:style>
  <w:style w:type="character" w:styleId="20" w:customStyle="1">
    <w:name w:val="ListLabel 1"/>
    <w:next w:val="20"/>
    <w:link w:val="0"/>
    <w:uiPriority w:val="0"/>
    <w:qFormat/>
    <w:rPr>
      <w:rFonts w:ascii="ＭＳ ゴシック" w:hAnsi="ＭＳ ゴシック" w:eastAsia="ＭＳ ゴシック"/>
      <w:sz w:val="14"/>
      <w:u w:val="single" w:color="auto"/>
    </w:rPr>
  </w:style>
  <w:style w:type="character" w:styleId="21" w:customStyle="1">
    <w:name w:val="Rubies"/>
    <w:next w:val="21"/>
    <w:link w:val="0"/>
    <w:uiPriority w:val="0"/>
    <w:qFormat/>
    <w:rPr>
      <w:sz w:val="12"/>
      <w:u w:val="none" w:color="auto"/>
      <w:em w:val="none"/>
    </w:rPr>
  </w:style>
  <w:style w:type="paragraph" w:styleId="22" w:customStyle="1">
    <w:name w:val="Heading"/>
    <w:basedOn w:val="0"/>
    <w:next w:val="23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3">
    <w:name w:val="Body Text"/>
    <w:basedOn w:val="0"/>
    <w:next w:val="23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4">
    <w:name w:val="List"/>
    <w:basedOn w:val="23"/>
    <w:next w:val="24"/>
    <w:link w:val="0"/>
    <w:uiPriority w:val="0"/>
  </w:style>
  <w:style w:type="paragraph" w:styleId="25" w:customStyle="1">
    <w:name w:val="Caption"/>
    <w:basedOn w:val="0"/>
    <w:next w:val="25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6" w:customStyle="1">
    <w:name w:val="Index"/>
    <w:basedOn w:val="0"/>
    <w:next w:val="26"/>
    <w:link w:val="0"/>
    <w:uiPriority w:val="0"/>
    <w:qFormat/>
    <w:pPr>
      <w:suppressLineNumbers w:val="1"/>
    </w:pPr>
  </w:style>
  <w:style w:type="paragraph" w:styleId="27" w:customStyle="1">
    <w:name w:val="Head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8" w:customStyle="1">
    <w:name w:val="Footer"/>
    <w:basedOn w:val="0"/>
    <w:next w:val="2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9">
    <w:name w:val="Balloon Text"/>
    <w:basedOn w:val="0"/>
    <w:next w:val="29"/>
    <w:link w:val="0"/>
    <w:uiPriority w:val="0"/>
    <w:semiHidden/>
    <w:qFormat/>
    <w:rPr>
      <w:rFonts w:ascii="游ゴシック Light" w:hAnsi="游ゴシック Light" w:eastAsia="游ゴシック Light"/>
      <w:sz w:val="18"/>
    </w:rPr>
  </w:style>
  <w:style w:type="paragraph" w:styleId="30" w:customStyle="1">
    <w:name w:val="Frame Contents"/>
    <w:basedOn w:val="0"/>
    <w:next w:val="30"/>
    <w:link w:val="0"/>
    <w:uiPriority w:val="0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412</TotalTime>
  <Pages>1</Pages>
  <Words>271</Words>
  <Characters>367</Characters>
  <Application>JUST Note</Application>
  <Lines>0</Lines>
  <Paragraphs>17</Paragraphs>
  <CharactersWithSpaces>646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kouiki06</dc:creator>
  <cp:lastModifiedBy>企画課06</cp:lastModifiedBy>
  <cp:lastPrinted>2023-08-28T02:53:00Z</cp:lastPrinted>
  <dcterms:created xsi:type="dcterms:W3CDTF">2017-12-20T06:51:00Z</dcterms:created>
  <dcterms:modified xsi:type="dcterms:W3CDTF">2024-08-27T05:22:53Z</dcterms:modified>
  <cp:revision>45</cp:revision>
</cp:coreProperties>
</file>